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810"/>
        <w:tblW w:w="16160" w:type="dxa"/>
        <w:tblLook w:val="04A0" w:firstRow="1" w:lastRow="0" w:firstColumn="1" w:lastColumn="0" w:noHBand="0" w:noVBand="1"/>
      </w:tblPr>
      <w:tblGrid>
        <w:gridCol w:w="3969"/>
        <w:gridCol w:w="3544"/>
        <w:gridCol w:w="4253"/>
        <w:gridCol w:w="4394"/>
      </w:tblGrid>
      <w:tr w:rsidR="0082416C" w:rsidRPr="00962402" w:rsidTr="00962402">
        <w:tc>
          <w:tcPr>
            <w:tcW w:w="3969" w:type="dxa"/>
          </w:tcPr>
          <w:p w:rsidR="0082416C" w:rsidRPr="00962402" w:rsidRDefault="00151EC0" w:rsidP="0096240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b/>
                <w:sz w:val="24"/>
              </w:rPr>
              <w:t>Funny</w:t>
            </w:r>
          </w:p>
        </w:tc>
        <w:tc>
          <w:tcPr>
            <w:tcW w:w="3544" w:type="dxa"/>
          </w:tcPr>
          <w:p w:rsidR="0082416C" w:rsidRPr="00962402" w:rsidRDefault="0082416C" w:rsidP="0096240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b/>
                <w:sz w:val="24"/>
              </w:rPr>
              <w:t>Non-fiction</w:t>
            </w:r>
          </w:p>
        </w:tc>
        <w:tc>
          <w:tcPr>
            <w:tcW w:w="4253" w:type="dxa"/>
          </w:tcPr>
          <w:p w:rsidR="0082416C" w:rsidRPr="00962402" w:rsidRDefault="0082416C" w:rsidP="0096240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b/>
                <w:sz w:val="24"/>
              </w:rPr>
              <w:t>Fantasy</w:t>
            </w:r>
          </w:p>
        </w:tc>
        <w:tc>
          <w:tcPr>
            <w:tcW w:w="4394" w:type="dxa"/>
          </w:tcPr>
          <w:p w:rsidR="0082416C" w:rsidRPr="00962402" w:rsidRDefault="00792608" w:rsidP="0096240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b/>
                <w:sz w:val="24"/>
              </w:rPr>
              <w:t>Books from around the world</w:t>
            </w:r>
          </w:p>
        </w:tc>
      </w:tr>
      <w:tr w:rsidR="0082416C" w:rsidRPr="00962402" w:rsidTr="00962402">
        <w:tc>
          <w:tcPr>
            <w:tcW w:w="3969" w:type="dxa"/>
          </w:tcPr>
          <w:p w:rsidR="0082416C" w:rsidRPr="00962402" w:rsidRDefault="00151EC0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The Beast and the Bethany by Jack-Meggitt-Phillips</w:t>
            </w:r>
          </w:p>
          <w:p w:rsidR="00151EC0" w:rsidRPr="00962402" w:rsidRDefault="00151EC0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Piggy Handsome by Pip Jones</w:t>
            </w:r>
          </w:p>
          <w:p w:rsidR="00151EC0" w:rsidRPr="00962402" w:rsidRDefault="00151EC0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Nothing to see Here Hotel by Steven Butler</w:t>
            </w:r>
          </w:p>
          <w:p w:rsidR="00151EC0" w:rsidRPr="00962402" w:rsidRDefault="00151EC0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Charlie changes into a chicken by Sam Copeland</w:t>
            </w:r>
          </w:p>
        </w:tc>
        <w:tc>
          <w:tcPr>
            <w:tcW w:w="3544" w:type="dxa"/>
          </w:tcPr>
          <w:p w:rsidR="0082416C" w:rsidRPr="00962402" w:rsidRDefault="00A579CC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 xml:space="preserve">Atlas of </w:t>
            </w:r>
            <w:r w:rsidR="00642136" w:rsidRPr="00962402">
              <w:rPr>
                <w:rFonts w:ascii="Arial" w:hAnsi="Arial" w:cs="Arial"/>
                <w:sz w:val="24"/>
              </w:rPr>
              <w:t>Animal</w:t>
            </w:r>
            <w:r w:rsidRPr="00962402">
              <w:rPr>
                <w:rFonts w:ascii="Arial" w:hAnsi="Arial" w:cs="Arial"/>
                <w:sz w:val="24"/>
              </w:rPr>
              <w:t xml:space="preserve"> Adventures</w:t>
            </w:r>
            <w:r w:rsidR="00F80A61" w:rsidRPr="00962402">
              <w:rPr>
                <w:rFonts w:ascii="Arial" w:hAnsi="Arial" w:cs="Arial"/>
                <w:sz w:val="24"/>
              </w:rPr>
              <w:t xml:space="preserve"> by Rachel Williams and Emily Hawkins</w:t>
            </w:r>
          </w:p>
          <w:p w:rsidR="00642136" w:rsidRPr="00962402" w:rsidRDefault="00405A8A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Epic B</w:t>
            </w:r>
            <w:r w:rsidR="00642136" w:rsidRPr="00962402">
              <w:rPr>
                <w:rFonts w:ascii="Arial" w:hAnsi="Arial" w:cs="Arial"/>
                <w:sz w:val="24"/>
              </w:rPr>
              <w:t>ook of Epicness</w:t>
            </w:r>
            <w:r w:rsidR="00F80A61" w:rsidRPr="00962402">
              <w:rPr>
                <w:rFonts w:ascii="Arial" w:hAnsi="Arial" w:cs="Arial"/>
                <w:sz w:val="24"/>
              </w:rPr>
              <w:t xml:space="preserve"> by Adam Frost</w:t>
            </w:r>
          </w:p>
          <w:p w:rsidR="00F80A61" w:rsidRPr="00962402" w:rsidRDefault="00F80A61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Young Heroes by Lula Bridgeport</w:t>
            </w:r>
          </w:p>
          <w:p w:rsidR="007503EA" w:rsidRPr="00962402" w:rsidRDefault="007503EA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Kay’s Anatomy by Adam Kay</w:t>
            </w:r>
          </w:p>
          <w:p w:rsidR="00822C00" w:rsidRPr="00962402" w:rsidRDefault="00822C00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The Element in the Room by Mike Barfield</w:t>
            </w:r>
          </w:p>
        </w:tc>
        <w:tc>
          <w:tcPr>
            <w:tcW w:w="4253" w:type="dxa"/>
          </w:tcPr>
          <w:p w:rsidR="0082416C" w:rsidRPr="00962402" w:rsidRDefault="004C1490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The Land of Roar by Jenny Mclachlan</w:t>
            </w:r>
          </w:p>
          <w:p w:rsidR="004C1490" w:rsidRPr="00962402" w:rsidRDefault="004C1490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Starfell – Willow Moss and the Lost Day by Dominique Valente</w:t>
            </w:r>
          </w:p>
          <w:p w:rsidR="004C1490" w:rsidRPr="00962402" w:rsidRDefault="004C1490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The Cloud Horse Chronicles – Guardians of Magic</w:t>
            </w:r>
          </w:p>
          <w:p w:rsidR="00F9177E" w:rsidRPr="00962402" w:rsidRDefault="00F9177E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The Train to Impossible Places by P.G. Bell</w:t>
            </w:r>
          </w:p>
          <w:p w:rsidR="00F9177E" w:rsidRPr="00962402" w:rsidRDefault="00F9177E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The Weather Weaver by Tamsin Mori</w:t>
            </w:r>
          </w:p>
        </w:tc>
        <w:tc>
          <w:tcPr>
            <w:tcW w:w="4394" w:type="dxa"/>
          </w:tcPr>
          <w:p w:rsidR="0082416C" w:rsidRPr="00962402" w:rsidRDefault="00792608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The Explorer by Katharine Rundell</w:t>
            </w:r>
          </w:p>
          <w:p w:rsidR="00792608" w:rsidRPr="00962402" w:rsidRDefault="00792608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The Girl Who Stole An Elephant by Nizrana Farook</w:t>
            </w:r>
          </w:p>
          <w:p w:rsidR="00792608" w:rsidRPr="00962402" w:rsidRDefault="00792608" w:rsidP="0096240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The Secret of the Night Train by Sylvia Bishop</w:t>
            </w:r>
          </w:p>
        </w:tc>
      </w:tr>
      <w:tr w:rsidR="0082416C" w:rsidRPr="00962402" w:rsidTr="00962402">
        <w:tc>
          <w:tcPr>
            <w:tcW w:w="3969" w:type="dxa"/>
          </w:tcPr>
          <w:p w:rsidR="0082416C" w:rsidRPr="00962402" w:rsidRDefault="0082416C" w:rsidP="0096240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b/>
                <w:sz w:val="24"/>
              </w:rPr>
              <w:t>Historical</w:t>
            </w:r>
          </w:p>
        </w:tc>
        <w:tc>
          <w:tcPr>
            <w:tcW w:w="3544" w:type="dxa"/>
          </w:tcPr>
          <w:p w:rsidR="0082416C" w:rsidRPr="00962402" w:rsidRDefault="0082416C" w:rsidP="0096240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b/>
                <w:sz w:val="24"/>
              </w:rPr>
              <w:t>Poetry</w:t>
            </w:r>
          </w:p>
        </w:tc>
        <w:tc>
          <w:tcPr>
            <w:tcW w:w="4253" w:type="dxa"/>
          </w:tcPr>
          <w:p w:rsidR="0082416C" w:rsidRPr="00962402" w:rsidRDefault="0082416C" w:rsidP="0096240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b/>
                <w:sz w:val="24"/>
              </w:rPr>
              <w:t>Picture books and graphic novels</w:t>
            </w:r>
          </w:p>
        </w:tc>
        <w:tc>
          <w:tcPr>
            <w:tcW w:w="4394" w:type="dxa"/>
          </w:tcPr>
          <w:p w:rsidR="0082416C" w:rsidRPr="00962402" w:rsidRDefault="0082416C" w:rsidP="00962402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962402">
              <w:rPr>
                <w:rFonts w:ascii="Arial" w:hAnsi="Arial" w:cs="Arial"/>
                <w:b/>
                <w:sz w:val="24"/>
              </w:rPr>
              <w:t>Books with a sequel</w:t>
            </w:r>
          </w:p>
        </w:tc>
      </w:tr>
      <w:tr w:rsidR="0082416C" w:rsidRPr="00962402" w:rsidTr="00962402">
        <w:tc>
          <w:tcPr>
            <w:tcW w:w="3969" w:type="dxa"/>
          </w:tcPr>
          <w:p w:rsidR="0082416C" w:rsidRPr="00962402" w:rsidRDefault="000D6D8F" w:rsidP="0096240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A mummy ate my homework! By Thiago De Moraes</w:t>
            </w:r>
          </w:p>
          <w:p w:rsidR="000D6D8F" w:rsidRPr="00962402" w:rsidRDefault="000D6D8F" w:rsidP="0096240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Riddle of the Runes by Janina Ramirez</w:t>
            </w:r>
          </w:p>
          <w:p w:rsidR="000D6D8F" w:rsidRPr="00962402" w:rsidRDefault="000D6D8F" w:rsidP="0096240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Secrets of a Sun King by Emma Carroll</w:t>
            </w:r>
          </w:p>
          <w:p w:rsidR="000D6D8F" w:rsidRPr="00962402" w:rsidRDefault="000D6D8F" w:rsidP="0096240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Stig of the Dump by Clive King</w:t>
            </w:r>
          </w:p>
          <w:p w:rsidR="000D6D8F" w:rsidRPr="00962402" w:rsidRDefault="000D6D8F" w:rsidP="0096240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The Wild Way Home by Sophie Kirtley</w:t>
            </w:r>
          </w:p>
        </w:tc>
        <w:tc>
          <w:tcPr>
            <w:tcW w:w="3544" w:type="dxa"/>
          </w:tcPr>
          <w:p w:rsidR="0082416C" w:rsidRPr="00962402" w:rsidRDefault="00FF4AC3" w:rsidP="0096240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Daydreams and Jellybeans by Alex Wharton and Katy Riddle</w:t>
            </w:r>
          </w:p>
          <w:p w:rsidR="00FF4AC3" w:rsidRPr="00962402" w:rsidRDefault="00FF4AC3" w:rsidP="0096240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Dear Ugly Sisters and other poems by Laura Mucha</w:t>
            </w:r>
          </w:p>
          <w:p w:rsidR="004E4F4F" w:rsidRPr="00962402" w:rsidRDefault="004E4F4F" w:rsidP="0096240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Heard it in the playground by Allan Ahlberg</w:t>
            </w:r>
          </w:p>
          <w:p w:rsidR="00793C43" w:rsidRPr="00962402" w:rsidRDefault="00793C43" w:rsidP="0096240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Once upon a raindrop by James Carter</w:t>
            </w:r>
          </w:p>
        </w:tc>
        <w:tc>
          <w:tcPr>
            <w:tcW w:w="4253" w:type="dxa"/>
          </w:tcPr>
          <w:p w:rsidR="0082416C" w:rsidRPr="00962402" w:rsidRDefault="0082416C" w:rsidP="009624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The Adventures of Beekle – The Unimaginary Friend by Dan Santat</w:t>
            </w:r>
          </w:p>
          <w:p w:rsidR="0082416C" w:rsidRPr="00962402" w:rsidRDefault="0082416C" w:rsidP="009624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Leon and the Place Between by Grahame Baker-Smith</w:t>
            </w:r>
          </w:p>
          <w:p w:rsidR="0082416C" w:rsidRPr="00962402" w:rsidRDefault="0082416C" w:rsidP="009624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Can I build another me? Shinsuke Yoshitake</w:t>
            </w:r>
          </w:p>
          <w:p w:rsidR="0082416C" w:rsidRPr="00962402" w:rsidRDefault="0082416C" w:rsidP="009624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Investigators by John Patrick Green</w:t>
            </w:r>
          </w:p>
          <w:p w:rsidR="0082416C" w:rsidRPr="00962402" w:rsidRDefault="0082416C" w:rsidP="0096240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 w:rsidRPr="00962402">
              <w:rPr>
                <w:rFonts w:ascii="Arial" w:hAnsi="Arial" w:cs="Arial"/>
                <w:sz w:val="24"/>
              </w:rPr>
              <w:t>Zita the Spacegirl by Ben Hatke</w:t>
            </w:r>
          </w:p>
          <w:p w:rsidR="0082416C" w:rsidRPr="00962402" w:rsidRDefault="0082416C" w:rsidP="0096240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4394" w:type="dxa"/>
          </w:tcPr>
          <w:p w:rsidR="0082416C" w:rsidRDefault="00212A9B" w:rsidP="00212A9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Amelia Fang series by Lauren Ellen Anderson</w:t>
            </w:r>
          </w:p>
          <w:p w:rsidR="00212A9B" w:rsidRDefault="00212A9B" w:rsidP="00212A9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Dino Knights series by Jess Norton</w:t>
            </w:r>
          </w:p>
          <w:p w:rsidR="00212A9B" w:rsidRDefault="0019556D" w:rsidP="00212A9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Tom Gates series by Liz Pinchon</w:t>
            </w:r>
          </w:p>
          <w:p w:rsidR="0019556D" w:rsidRDefault="0019556D" w:rsidP="00212A9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Clock of stars series by Francesca Gibbons</w:t>
            </w:r>
          </w:p>
          <w:p w:rsidR="0019556D" w:rsidRPr="00212A9B" w:rsidRDefault="0019556D" w:rsidP="00212A9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The Wizards of Once by Cressida Cowell</w:t>
            </w:r>
          </w:p>
        </w:tc>
      </w:tr>
    </w:tbl>
    <w:p w:rsidR="00B1685B" w:rsidRPr="00B1685B" w:rsidRDefault="00962402" w:rsidP="00B1685B">
      <w:pPr>
        <w:jc w:val="center"/>
        <w:rPr>
          <w:rFonts w:ascii="Arial" w:hAnsi="Arial" w:cs="Arial"/>
          <w:b/>
          <w:color w:val="0070C0"/>
          <w:sz w:val="36"/>
        </w:rPr>
      </w:pPr>
      <w:r w:rsidRPr="00962402">
        <w:rPr>
          <w:rFonts w:ascii="Arial" w:hAnsi="Arial" w:cs="Arial"/>
          <w:b/>
          <w:color w:val="0070C0"/>
          <w:sz w:val="36"/>
        </w:rPr>
        <w:t>WBJS Recommended Reads for Year 3 and 4</w:t>
      </w:r>
    </w:p>
    <w:p w:rsidR="00962402" w:rsidRPr="00962402" w:rsidRDefault="00B1685B">
      <w:pPr>
        <w:rPr>
          <w:rFonts w:ascii="Arial" w:hAnsi="Arial" w:cs="Arial"/>
        </w:rPr>
      </w:pPr>
      <w:r w:rsidRPr="00B1685B">
        <w:rPr>
          <w:rFonts w:ascii="Arial" w:hAnsi="Arial" w:cs="Arial"/>
          <w:b/>
        </w:rPr>
        <w:t>Please follow these links for more recommendations:</w:t>
      </w:r>
      <w:r>
        <w:rPr>
          <w:rFonts w:ascii="Arial" w:hAnsi="Arial" w:cs="Arial"/>
        </w:rPr>
        <w:t xml:space="preserve"> </w:t>
      </w:r>
      <w:hyperlink r:id="rId7" w:history="1">
        <w:r w:rsidRPr="00EE36DB">
          <w:rPr>
            <w:rStyle w:val="Hyperlink"/>
            <w:rFonts w:ascii="Arial" w:hAnsi="Arial" w:cs="Arial"/>
          </w:rPr>
          <w:t>https://www.thereaderteacher.com/year3</w:t>
        </w:r>
      </w:hyperlink>
      <w:r>
        <w:rPr>
          <w:rFonts w:ascii="Arial" w:hAnsi="Arial" w:cs="Arial"/>
        </w:rPr>
        <w:t xml:space="preserve">      </w:t>
      </w:r>
      <w:hyperlink r:id="rId8" w:history="1">
        <w:r w:rsidRPr="00EE36DB">
          <w:rPr>
            <w:rStyle w:val="Hyperlink"/>
            <w:rFonts w:ascii="Arial" w:hAnsi="Arial" w:cs="Arial"/>
          </w:rPr>
          <w:t>https://www.thereaderteacher.com</w:t>
        </w:r>
        <w:bookmarkStart w:id="0" w:name="_GoBack"/>
        <w:bookmarkEnd w:id="0"/>
        <w:r w:rsidRPr="00EE36DB">
          <w:rPr>
            <w:rStyle w:val="Hyperlink"/>
            <w:rFonts w:ascii="Arial" w:hAnsi="Arial" w:cs="Arial"/>
          </w:rPr>
          <w:t>/year4</w:t>
        </w:r>
      </w:hyperlink>
      <w:r>
        <w:rPr>
          <w:rFonts w:ascii="Arial" w:hAnsi="Arial" w:cs="Arial"/>
        </w:rPr>
        <w:t xml:space="preserve"> </w:t>
      </w:r>
    </w:p>
    <w:sectPr w:rsidR="00962402" w:rsidRPr="00962402" w:rsidSect="00A063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56D" w:rsidRDefault="0019556D" w:rsidP="00A06384">
      <w:pPr>
        <w:spacing w:after="0" w:line="240" w:lineRule="auto"/>
      </w:pPr>
      <w:r>
        <w:separator/>
      </w:r>
    </w:p>
  </w:endnote>
  <w:endnote w:type="continuationSeparator" w:id="0">
    <w:p w:rsidR="0019556D" w:rsidRDefault="0019556D" w:rsidP="00A06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56D" w:rsidRDefault="0019556D" w:rsidP="00A06384">
      <w:pPr>
        <w:spacing w:after="0" w:line="240" w:lineRule="auto"/>
      </w:pPr>
      <w:r>
        <w:separator/>
      </w:r>
    </w:p>
  </w:footnote>
  <w:footnote w:type="continuationSeparator" w:id="0">
    <w:p w:rsidR="0019556D" w:rsidRDefault="0019556D" w:rsidP="00A063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C2E65"/>
    <w:multiLevelType w:val="hybridMultilevel"/>
    <w:tmpl w:val="6C7E7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6D4944"/>
    <w:multiLevelType w:val="hybridMultilevel"/>
    <w:tmpl w:val="CB18D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461E8"/>
    <w:multiLevelType w:val="hybridMultilevel"/>
    <w:tmpl w:val="27D6A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3F1590"/>
    <w:multiLevelType w:val="hybridMultilevel"/>
    <w:tmpl w:val="0F4662AC"/>
    <w:lvl w:ilvl="0" w:tplc="A8E600C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384"/>
    <w:rsid w:val="000D6D8F"/>
    <w:rsid w:val="000F5349"/>
    <w:rsid w:val="00151EC0"/>
    <w:rsid w:val="0019556D"/>
    <w:rsid w:val="001E3E62"/>
    <w:rsid w:val="00212A9B"/>
    <w:rsid w:val="00405A8A"/>
    <w:rsid w:val="004C1490"/>
    <w:rsid w:val="004E4F4F"/>
    <w:rsid w:val="00546066"/>
    <w:rsid w:val="00642136"/>
    <w:rsid w:val="007503EA"/>
    <w:rsid w:val="00792608"/>
    <w:rsid w:val="00793C43"/>
    <w:rsid w:val="00822C00"/>
    <w:rsid w:val="0082416C"/>
    <w:rsid w:val="00843CBB"/>
    <w:rsid w:val="00962402"/>
    <w:rsid w:val="00A06384"/>
    <w:rsid w:val="00A579CC"/>
    <w:rsid w:val="00B1685B"/>
    <w:rsid w:val="00BA1DF0"/>
    <w:rsid w:val="00CE098F"/>
    <w:rsid w:val="00D96B0A"/>
    <w:rsid w:val="00F80A61"/>
    <w:rsid w:val="00F9177E"/>
    <w:rsid w:val="00FF4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8BEA4"/>
  <w15:chartTrackingRefBased/>
  <w15:docId w15:val="{CFB41A93-3524-42F3-847B-46440581A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6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063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6384"/>
  </w:style>
  <w:style w:type="paragraph" w:styleId="Footer">
    <w:name w:val="footer"/>
    <w:basedOn w:val="Normal"/>
    <w:link w:val="FooterChar"/>
    <w:uiPriority w:val="99"/>
    <w:unhideWhenUsed/>
    <w:rsid w:val="00A063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6384"/>
  </w:style>
  <w:style w:type="paragraph" w:styleId="ListParagraph">
    <w:name w:val="List Paragraph"/>
    <w:basedOn w:val="Normal"/>
    <w:uiPriority w:val="34"/>
    <w:qFormat/>
    <w:rsid w:val="00BA1D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168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readerteacher.com/year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readerteacher.com/year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Barrett</dc:creator>
  <cp:keywords/>
  <dc:description/>
  <cp:lastModifiedBy>Emma Barrett</cp:lastModifiedBy>
  <cp:revision>21</cp:revision>
  <dcterms:created xsi:type="dcterms:W3CDTF">2024-01-24T14:13:00Z</dcterms:created>
  <dcterms:modified xsi:type="dcterms:W3CDTF">2024-01-24T16:14:00Z</dcterms:modified>
</cp:coreProperties>
</file>